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59" w:rsidRPr="006B6D59" w:rsidRDefault="003C755A" w:rsidP="006B6D5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42456" cy="106370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 logo, no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56" cy="106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59" w:rsidRPr="006B6D59">
        <w:rPr>
          <w:b/>
          <w:sz w:val="28"/>
          <w:szCs w:val="28"/>
        </w:rPr>
        <w:t>March 14</w:t>
      </w:r>
      <w:r w:rsidR="006B6D59" w:rsidRPr="006B6D59">
        <w:rPr>
          <w:b/>
          <w:sz w:val="28"/>
          <w:szCs w:val="28"/>
          <w:vertAlign w:val="superscript"/>
        </w:rPr>
        <w:t>th</w:t>
      </w:r>
      <w:r w:rsidR="006B6D59" w:rsidRPr="006B6D59">
        <w:rPr>
          <w:b/>
          <w:sz w:val="28"/>
          <w:szCs w:val="28"/>
        </w:rPr>
        <w:t>, 2023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  <w:r w:rsidRPr="006B6D59">
        <w:rPr>
          <w:b/>
          <w:sz w:val="28"/>
          <w:szCs w:val="28"/>
        </w:rPr>
        <w:t>Meeting Notes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available here. Accompanying PowerPoint available by request to Ashli McCarty (</w:t>
      </w:r>
      <w:hyperlink r:id="rId6" w:history="1">
        <w:r w:rsidRPr="008A1250">
          <w:rPr>
            <w:rStyle w:val="Hyperlink"/>
            <w:sz w:val="24"/>
            <w:szCs w:val="24"/>
          </w:rPr>
          <w:t>Ashli.mccarty@barrenriverhealth.org</w:t>
        </w:r>
      </w:hyperlink>
      <w:r>
        <w:rPr>
          <w:sz w:val="24"/>
          <w:szCs w:val="24"/>
        </w:rPr>
        <w:t>).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Beet Box Market lunch provided by Med Center Health Scottsville.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facilitated by Annette Runyon.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Pr="006B6D59" w:rsidRDefault="006B6D59" w:rsidP="006B6D59">
      <w:pPr>
        <w:pStyle w:val="NoSpacing"/>
        <w:rPr>
          <w:b/>
          <w:i/>
          <w:sz w:val="24"/>
          <w:szCs w:val="24"/>
        </w:rPr>
      </w:pPr>
      <w:r w:rsidRPr="006B6D59">
        <w:rPr>
          <w:b/>
          <w:i/>
          <w:sz w:val="24"/>
          <w:szCs w:val="24"/>
        </w:rPr>
        <w:t>Board Introductions – led by Annette Runyon.</w:t>
      </w:r>
    </w:p>
    <w:p w:rsidR="006B6D59" w:rsidRPr="006B6D59" w:rsidRDefault="006B6D59" w:rsidP="006B6D59">
      <w:pPr>
        <w:pStyle w:val="NoSpacing"/>
        <w:rPr>
          <w:b/>
          <w:i/>
          <w:sz w:val="24"/>
          <w:szCs w:val="24"/>
        </w:rPr>
      </w:pPr>
      <w:r w:rsidRPr="006B6D59">
        <w:rPr>
          <w:b/>
          <w:i/>
          <w:sz w:val="24"/>
          <w:szCs w:val="24"/>
        </w:rPr>
        <w:t>New Member introductions.</w:t>
      </w:r>
    </w:p>
    <w:p w:rsidR="006B6D59" w:rsidRPr="006B6D59" w:rsidRDefault="006B6D59" w:rsidP="006B6D59">
      <w:pPr>
        <w:pStyle w:val="NoSpacing"/>
        <w:rPr>
          <w:b/>
          <w:i/>
          <w:sz w:val="24"/>
          <w:szCs w:val="24"/>
        </w:rPr>
      </w:pPr>
      <w:r w:rsidRPr="006B6D59">
        <w:rPr>
          <w:b/>
          <w:i/>
          <w:sz w:val="24"/>
          <w:szCs w:val="24"/>
        </w:rPr>
        <w:t>Committee Sessions.</w:t>
      </w:r>
    </w:p>
    <w:p w:rsidR="006B6D59" w:rsidRDefault="006B6D59" w:rsidP="006B6D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 – led by Matt Hunt.</w:t>
      </w:r>
    </w:p>
    <w:p w:rsidR="006B6D59" w:rsidRDefault="006B6D59" w:rsidP="006B6D5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$1,500 budget for June event. Lunch will be sponsored by German American Bank.</w:t>
      </w:r>
    </w:p>
    <w:p w:rsidR="006B6D59" w:rsidRDefault="006B6D59" w:rsidP="006B6D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and Survey – led by Susan Eagle.</w:t>
      </w:r>
    </w:p>
    <w:p w:rsidR="006B6D59" w:rsidRDefault="006B6D59" w:rsidP="006B6D5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Setting goals and objectives for June event.</w:t>
      </w:r>
    </w:p>
    <w:p w:rsidR="006B6D59" w:rsidRDefault="006B6D59" w:rsidP="006B6D5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Structuring post-event evaluation based on goals and objectives.</w:t>
      </w:r>
    </w:p>
    <w:p w:rsidR="006B6D59" w:rsidRDefault="006B6D59" w:rsidP="006B6D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Welcoming – led by Amanda Howard.</w:t>
      </w:r>
    </w:p>
    <w:p w:rsidR="006B6D59" w:rsidRPr="006B6D59" w:rsidRDefault="006B6D59" w:rsidP="006B6D5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B6D59">
        <w:rPr>
          <w:sz w:val="24"/>
          <w:szCs w:val="24"/>
        </w:rPr>
        <w:t>Invite cards will provided for each BRIGHT member for June event.</w:t>
      </w:r>
    </w:p>
    <w:p w:rsidR="006B6D59" w:rsidRDefault="006B6D59" w:rsidP="006B6D59">
      <w:pPr>
        <w:pStyle w:val="NoSpacing"/>
        <w:numPr>
          <w:ilvl w:val="2"/>
          <w:numId w:val="1"/>
        </w:numPr>
        <w:rPr>
          <w:sz w:val="24"/>
          <w:szCs w:val="24"/>
          <w:highlight w:val="yellow"/>
        </w:rPr>
      </w:pPr>
      <w:r w:rsidRPr="006B6D59">
        <w:rPr>
          <w:sz w:val="24"/>
          <w:szCs w:val="24"/>
          <w:highlight w:val="yellow"/>
        </w:rPr>
        <w:t>Each BRIGHT member is encouraged to invite two people.</w:t>
      </w:r>
    </w:p>
    <w:p w:rsidR="006B6D59" w:rsidRDefault="006B6D59" w:rsidP="006B6D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– led by Ashli McCarty.</w:t>
      </w:r>
    </w:p>
    <w:p w:rsidR="006B6D59" w:rsidRDefault="006B6D59" w:rsidP="006B6D5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on a Facebook advertisement, radio PSA and</w:t>
      </w:r>
      <w:r w:rsidR="00E328E8">
        <w:rPr>
          <w:sz w:val="24"/>
          <w:szCs w:val="24"/>
        </w:rPr>
        <w:t xml:space="preserve"> print advertisements in local newspapers and magazines to promote June event.</w:t>
      </w:r>
    </w:p>
    <w:p w:rsidR="00E328E8" w:rsidRDefault="00E328E8" w:rsidP="006B6D5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Hoping to have a representative from BRIGHT to do an interview on WBKO or WNKY to promote June event.</w:t>
      </w:r>
    </w:p>
    <w:p w:rsidR="00E328E8" w:rsidRDefault="00E328E8" w:rsidP="006B6D5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Considering the purchase of BRIGHT yard signs to reuse for future events. </w:t>
      </w:r>
    </w:p>
    <w:p w:rsidR="00E328E8" w:rsidRDefault="00E328E8" w:rsidP="006B6D5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Considering a fundraiser for BRIGHT funds.</w:t>
      </w:r>
    </w:p>
    <w:p w:rsidR="00E328E8" w:rsidRDefault="00E328E8" w:rsidP="00E328E8">
      <w:pPr>
        <w:pStyle w:val="NoSpacing"/>
        <w:rPr>
          <w:b/>
          <w:i/>
          <w:sz w:val="24"/>
          <w:szCs w:val="24"/>
        </w:rPr>
      </w:pPr>
    </w:p>
    <w:p w:rsidR="00E328E8" w:rsidRDefault="00E328E8" w:rsidP="00E328E8">
      <w:pPr>
        <w:pStyle w:val="NoSpacing"/>
        <w:rPr>
          <w:b/>
          <w:i/>
          <w:sz w:val="24"/>
          <w:szCs w:val="24"/>
        </w:rPr>
      </w:pPr>
      <w:r w:rsidRPr="00E328E8">
        <w:rPr>
          <w:b/>
          <w:i/>
          <w:sz w:val="24"/>
          <w:szCs w:val="24"/>
        </w:rPr>
        <w:t xml:space="preserve">Special Presentation – </w:t>
      </w:r>
      <w:r>
        <w:rPr>
          <w:b/>
          <w:i/>
          <w:sz w:val="24"/>
          <w:szCs w:val="24"/>
        </w:rPr>
        <w:t xml:space="preserve">presented by </w:t>
      </w:r>
      <w:r w:rsidRPr="00E328E8">
        <w:rPr>
          <w:b/>
          <w:i/>
          <w:sz w:val="24"/>
          <w:szCs w:val="24"/>
        </w:rPr>
        <w:t>Jeff Moore</w:t>
      </w:r>
      <w:r>
        <w:rPr>
          <w:b/>
          <w:i/>
          <w:sz w:val="24"/>
          <w:szCs w:val="24"/>
        </w:rPr>
        <w:t>.</w:t>
      </w:r>
    </w:p>
    <w:p w:rsidR="00E328E8" w:rsidRDefault="00E328E8" w:rsidP="00E328E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in partnership with Michael Baker International to expand rural transit in BRADD counties.</w:t>
      </w:r>
    </w:p>
    <w:p w:rsidR="00E328E8" w:rsidRPr="00E328E8" w:rsidRDefault="00E328E8" w:rsidP="00E328E8">
      <w:pPr>
        <w:pStyle w:val="NoSpacing"/>
        <w:numPr>
          <w:ilvl w:val="0"/>
          <w:numId w:val="2"/>
        </w:numPr>
        <w:rPr>
          <w:sz w:val="24"/>
          <w:szCs w:val="24"/>
          <w:highlight w:val="yellow"/>
        </w:rPr>
      </w:pPr>
      <w:r w:rsidRPr="00E328E8">
        <w:rPr>
          <w:sz w:val="24"/>
          <w:szCs w:val="24"/>
          <w:highlight w:val="yellow"/>
        </w:rPr>
        <w:t>Share the BRADD Regional Transit Feasibility Survey! Responses will be accepted until April 7</w:t>
      </w:r>
      <w:r w:rsidRPr="00E328E8">
        <w:rPr>
          <w:sz w:val="24"/>
          <w:szCs w:val="24"/>
          <w:highlight w:val="yellow"/>
          <w:vertAlign w:val="superscript"/>
        </w:rPr>
        <w:t>th</w:t>
      </w:r>
      <w:r w:rsidRPr="00E328E8">
        <w:rPr>
          <w:sz w:val="24"/>
          <w:szCs w:val="24"/>
          <w:highlight w:val="yellow"/>
        </w:rPr>
        <w:t xml:space="preserve">. </w:t>
      </w:r>
    </w:p>
    <w:p w:rsidR="00E328E8" w:rsidRPr="00E328E8" w:rsidRDefault="003C755A" w:rsidP="00E328E8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7" w:history="1">
        <w:r w:rsidR="00E328E8">
          <w:rPr>
            <w:rStyle w:val="Hyperlink"/>
            <w:i/>
            <w:iCs/>
            <w:sz w:val="24"/>
            <w:szCs w:val="24"/>
          </w:rPr>
          <w:t>https://www.surveymonkey.com/r/BRADDSurvey</w:t>
        </w:r>
      </w:hyperlink>
    </w:p>
    <w:p w:rsidR="00E328E8" w:rsidRPr="00E328E8" w:rsidRDefault="003C755A" w:rsidP="00E328E8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8" w:history="1">
        <w:r w:rsidR="00E328E8">
          <w:rPr>
            <w:rStyle w:val="Hyperlink"/>
            <w:i/>
            <w:iCs/>
            <w:sz w:val="24"/>
            <w:szCs w:val="24"/>
          </w:rPr>
          <w:t>https://www.surveymonkey.com/r/BRADDEspanol</w:t>
        </w:r>
      </w:hyperlink>
    </w:p>
    <w:p w:rsidR="00E328E8" w:rsidRDefault="00E328E8" w:rsidP="00E328E8">
      <w:pPr>
        <w:pStyle w:val="NoSpacing"/>
        <w:rPr>
          <w:sz w:val="24"/>
          <w:szCs w:val="24"/>
        </w:rPr>
      </w:pPr>
    </w:p>
    <w:p w:rsidR="00E328E8" w:rsidRDefault="00E328E8" w:rsidP="00E328E8">
      <w:pPr>
        <w:pStyle w:val="NoSpacing"/>
        <w:rPr>
          <w:b/>
          <w:i/>
          <w:sz w:val="24"/>
          <w:szCs w:val="24"/>
        </w:rPr>
      </w:pPr>
      <w:r w:rsidRPr="00E328E8">
        <w:rPr>
          <w:b/>
          <w:i/>
          <w:sz w:val="24"/>
          <w:szCs w:val="24"/>
        </w:rPr>
        <w:t>Focus Area Sessions.</w:t>
      </w:r>
    </w:p>
    <w:p w:rsidR="00E328E8" w:rsidRDefault="00E328E8" w:rsidP="00E328E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Tobacco</w:t>
      </w:r>
    </w:p>
    <w:p w:rsidR="00E328E8" w:rsidRDefault="00E328E8" w:rsidP="00E328E8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Luncheon with elected officials next week for the Simpson County Smoke-Free Ordinance</w:t>
      </w:r>
      <w:r w:rsidR="00F12924">
        <w:rPr>
          <w:sz w:val="24"/>
          <w:szCs w:val="24"/>
        </w:rPr>
        <w:t xml:space="preserve"> (Strategy 5.1.2).</w:t>
      </w:r>
    </w:p>
    <w:p w:rsidR="00E328E8" w:rsidRDefault="00E328E8" w:rsidP="00E328E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Substance Use</w:t>
      </w:r>
    </w:p>
    <w:p w:rsidR="00E328E8" w:rsidRDefault="00E328E8" w:rsidP="00E328E8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Narcan to be supplied at WKU resident halls. Resident Assistants will be trained to administer</w:t>
      </w:r>
      <w:r w:rsidR="00F12924">
        <w:rPr>
          <w:sz w:val="24"/>
          <w:szCs w:val="24"/>
        </w:rPr>
        <w:t xml:space="preserve"> (6.2.3).</w:t>
      </w:r>
    </w:p>
    <w:p w:rsidR="00E328E8" w:rsidRDefault="00E328E8" w:rsidP="00E328E8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117 Narcan kits and 170 HIV tests administered at </w:t>
      </w:r>
      <w:r w:rsidR="00DB7273">
        <w:rPr>
          <w:sz w:val="24"/>
          <w:szCs w:val="24"/>
        </w:rPr>
        <w:t>Healthy Days at WKU</w:t>
      </w:r>
      <w:r w:rsidR="00F12924">
        <w:rPr>
          <w:sz w:val="24"/>
          <w:szCs w:val="24"/>
        </w:rPr>
        <w:t xml:space="preserve"> </w:t>
      </w:r>
      <w:r w:rsidR="00F12924">
        <w:rPr>
          <w:sz w:val="24"/>
          <w:szCs w:val="24"/>
        </w:rPr>
        <w:t>(6.2.3)</w:t>
      </w:r>
      <w:r w:rsidR="00DB7273">
        <w:rPr>
          <w:sz w:val="24"/>
          <w:szCs w:val="24"/>
        </w:rPr>
        <w:t>.</w:t>
      </w:r>
    </w:p>
    <w:p w:rsidR="00DB7273" w:rsidRDefault="00DB7273" w:rsidP="00E328E8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Narcan now available at schools via School Resource Officers</w:t>
      </w:r>
      <w:r w:rsidR="00F12924">
        <w:rPr>
          <w:sz w:val="24"/>
          <w:szCs w:val="24"/>
        </w:rPr>
        <w:t xml:space="preserve"> </w:t>
      </w:r>
      <w:r w:rsidR="00F12924">
        <w:rPr>
          <w:sz w:val="24"/>
          <w:szCs w:val="24"/>
        </w:rPr>
        <w:t>(6.2.3)</w:t>
      </w:r>
      <w:r>
        <w:rPr>
          <w:sz w:val="24"/>
          <w:szCs w:val="24"/>
        </w:rPr>
        <w:t>.</w:t>
      </w:r>
    </w:p>
    <w:p w:rsidR="00DB7273" w:rsidRDefault="00DB7273" w:rsidP="00DB727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Diabetes</w:t>
      </w:r>
    </w:p>
    <w:p w:rsidR="00DB7273" w:rsidRDefault="00DB7273" w:rsidP="00DB72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track with current strategies.</w:t>
      </w:r>
    </w:p>
    <w:p w:rsidR="00DB7273" w:rsidRDefault="00DB7273" w:rsidP="00DB727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Nutrition</w:t>
      </w:r>
    </w:p>
    <w:p w:rsidR="00DB7273" w:rsidRDefault="00DB7273" w:rsidP="00DB72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Working towards establishing seed libraries at county extension offices</w:t>
      </w:r>
      <w:r w:rsidR="00F12924">
        <w:rPr>
          <w:sz w:val="24"/>
          <w:szCs w:val="24"/>
        </w:rPr>
        <w:t xml:space="preserve"> (1.3.1).</w:t>
      </w:r>
    </w:p>
    <w:p w:rsidR="00DB7273" w:rsidRDefault="00DB7273" w:rsidP="00DB72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Seed library field trip with Med Center Health Adult Daycare next week!</w:t>
      </w:r>
    </w:p>
    <w:p w:rsidR="00DB7273" w:rsidRDefault="001B0D6B" w:rsidP="001B0D6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Physical Activity</w:t>
      </w:r>
    </w:p>
    <w:p w:rsidR="001B0D6B" w:rsidRDefault="001B0D6B" w:rsidP="001B0D6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Promoting BRADD Transit Survey.</w:t>
      </w:r>
    </w:p>
    <w:p w:rsidR="001B0D6B" w:rsidRDefault="001B0D6B" w:rsidP="001B0D6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Working to establish walking groups</w:t>
      </w:r>
      <w:r w:rsidR="00F12924">
        <w:rPr>
          <w:sz w:val="24"/>
          <w:szCs w:val="24"/>
        </w:rPr>
        <w:t xml:space="preserve"> (2.2.2).</w:t>
      </w:r>
    </w:p>
    <w:p w:rsidR="001B0D6B" w:rsidRDefault="001B0D6B" w:rsidP="001B0D6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Bike Rodeo and Repairs at </w:t>
      </w:r>
      <w:proofErr w:type="spellStart"/>
      <w:r>
        <w:rPr>
          <w:sz w:val="24"/>
          <w:szCs w:val="24"/>
        </w:rPr>
        <w:t>Kereiakes</w:t>
      </w:r>
      <w:proofErr w:type="spellEnd"/>
      <w:r>
        <w:rPr>
          <w:sz w:val="24"/>
          <w:szCs w:val="24"/>
        </w:rPr>
        <w:t xml:space="preserve"> Park, April 15</w:t>
      </w:r>
      <w:r w:rsidRPr="001B0D6B">
        <w:rPr>
          <w:sz w:val="24"/>
          <w:szCs w:val="24"/>
          <w:vertAlign w:val="superscript"/>
        </w:rPr>
        <w:t>th</w:t>
      </w:r>
      <w:r w:rsidR="00F12924">
        <w:rPr>
          <w:sz w:val="24"/>
          <w:szCs w:val="24"/>
        </w:rPr>
        <w:t xml:space="preserve"> (2.2.1).</w:t>
      </w:r>
    </w:p>
    <w:p w:rsidR="001B0D6B" w:rsidRDefault="001B0D6B" w:rsidP="001B0D6B">
      <w:pPr>
        <w:pStyle w:val="NoSpacing"/>
        <w:rPr>
          <w:sz w:val="24"/>
          <w:szCs w:val="24"/>
        </w:rPr>
      </w:pPr>
    </w:p>
    <w:p w:rsidR="001B0D6B" w:rsidRDefault="001B0D6B" w:rsidP="001B0D6B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CHIP Introduction – led by Annette Runyon.</w:t>
      </w:r>
    </w:p>
    <w:p w:rsidR="001B0D6B" w:rsidRDefault="001B0D6B" w:rsidP="001B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Annette introduced the CHIP and CHA to new members by showcasing the hard copy. The purpose of the CHIP was also explained.</w:t>
      </w:r>
    </w:p>
    <w:p w:rsidR="001B0D6B" w:rsidRDefault="001B0D6B" w:rsidP="001B0D6B">
      <w:pPr>
        <w:pStyle w:val="NoSpacing"/>
        <w:rPr>
          <w:sz w:val="24"/>
          <w:szCs w:val="24"/>
        </w:rPr>
      </w:pPr>
    </w:p>
    <w:p w:rsidR="001B0D6B" w:rsidRPr="001B0D6B" w:rsidRDefault="001B0D6B" w:rsidP="001B0D6B">
      <w:pPr>
        <w:pStyle w:val="NoSpacing"/>
        <w:rPr>
          <w:b/>
          <w:i/>
          <w:sz w:val="24"/>
          <w:szCs w:val="24"/>
        </w:rPr>
      </w:pPr>
      <w:r w:rsidRPr="001B0D6B">
        <w:rPr>
          <w:b/>
          <w:i/>
          <w:sz w:val="24"/>
          <w:szCs w:val="24"/>
        </w:rPr>
        <w:t>Meeting Adjournment.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1B0D6B" w:rsidP="001B0D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Items</w:t>
      </w:r>
    </w:p>
    <w:p w:rsidR="001B0D6B" w:rsidRPr="001B0D6B" w:rsidRDefault="001B0D6B" w:rsidP="001B0D6B">
      <w:pPr>
        <w:pStyle w:val="NoSpacing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Promote June event by inviting two people per BRIGHT member.</w:t>
      </w:r>
    </w:p>
    <w:p w:rsidR="001B0D6B" w:rsidRPr="001B0D6B" w:rsidRDefault="001B0D6B" w:rsidP="001B0D6B">
      <w:pPr>
        <w:pStyle w:val="NoSpacing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Share the BRADD Regional Transit Feasibility Survey until April 7</w:t>
      </w:r>
      <w:r w:rsidRPr="001B0D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1B0D6B" w:rsidRPr="001B0D6B" w:rsidRDefault="001B0D6B" w:rsidP="001B0D6B">
      <w:pPr>
        <w:pStyle w:val="NoSpacing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Continue to invite community members to join the BRIGHT Coalition.</w:t>
      </w:r>
    </w:p>
    <w:p w:rsidR="001B0D6B" w:rsidRPr="001B0D6B" w:rsidRDefault="001B0D6B" w:rsidP="001B0D6B">
      <w:pPr>
        <w:pStyle w:val="NoSpacing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Support the BRIGHT Coalition’s </w:t>
      </w:r>
      <w:hyperlink r:id="rId9" w:history="1">
        <w:r w:rsidRPr="001B0D6B">
          <w:rPr>
            <w:rStyle w:val="Hyperlink"/>
            <w:sz w:val="28"/>
            <w:szCs w:val="28"/>
          </w:rPr>
          <w:t>Facebook</w:t>
        </w:r>
      </w:hyperlink>
      <w:r>
        <w:rPr>
          <w:sz w:val="28"/>
          <w:szCs w:val="28"/>
        </w:rPr>
        <w:t xml:space="preserve"> page!</w:t>
      </w:r>
    </w:p>
    <w:sectPr w:rsidR="001B0D6B" w:rsidRPr="001B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23B"/>
    <w:multiLevelType w:val="hybridMultilevel"/>
    <w:tmpl w:val="7F9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0F99"/>
    <w:multiLevelType w:val="hybridMultilevel"/>
    <w:tmpl w:val="3730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A3968"/>
    <w:multiLevelType w:val="hybridMultilevel"/>
    <w:tmpl w:val="0C5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057B"/>
    <w:multiLevelType w:val="hybridMultilevel"/>
    <w:tmpl w:val="E32EFC22"/>
    <w:lvl w:ilvl="0" w:tplc="3E304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2D18"/>
    <w:multiLevelType w:val="hybridMultilevel"/>
    <w:tmpl w:val="71DA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9"/>
    <w:rsid w:val="001B0D6B"/>
    <w:rsid w:val="003C755A"/>
    <w:rsid w:val="004400CC"/>
    <w:rsid w:val="006148D8"/>
    <w:rsid w:val="006B6D59"/>
    <w:rsid w:val="00D1083C"/>
    <w:rsid w:val="00DB7273"/>
    <w:rsid w:val="00E328E8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7182"/>
  <w15:chartTrackingRefBased/>
  <w15:docId w15:val="{658B37A3-75E5-4EEE-A6E4-0CD826E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D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www.surveymonkey.com%2Fr%2FBRADDEspanol&amp;data=05%7C01%7CJeff.Moore%40mbakerintl.com%7Cb35b64e246b44a61ac5b08db23efc502%7C4e1ee3db4df64142b7b9bec15f171ca4%7C0%7C0%7C638143284933601125%7CUnknown%7CTWFpbGZsb3d8eyJWIjoiMC4wLjAwMDAiLCJQIjoiV2luMzIiLCJBTiI6Ik1haWwiLCJXVCI6Mn0%3D%7C3000%7C%7C%7C&amp;sdata=AidoBRBnNjydD0wBE%2F0DEFK%2BxIGu%2BZY89JOQIiVb%2Bm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www.surveymonkey.com%2Fr%2FBRADDSurvey&amp;data=05%7C01%7CJeff.Moore%40mbakerintl.com%7Cb35b64e246b44a61ac5b08db23efc502%7C4e1ee3db4df64142b7b9bec15f171ca4%7C0%7C0%7C638143284933601125%7CUnknown%7CTWFpbGZsb3d8eyJWIjoiMC4wLjAwMDAiLCJQIjoiV2luMzIiLCJBTiI6Ik1haWwiLCJXVCI6Mn0%3D%7C3000%7C%7C%7C&amp;sdata=cEERQtC5CdMH4nLiBmRdw0dw0M%2BDWhryJxEbMG9D0%2F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i.mccarty@barrenriverhealt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BRIGHTcoal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Olivia (BRDHD)</dc:creator>
  <cp:keywords/>
  <dc:description/>
  <cp:lastModifiedBy>Harden, Olivia (BRDHD)</cp:lastModifiedBy>
  <cp:revision>3</cp:revision>
  <dcterms:created xsi:type="dcterms:W3CDTF">2023-03-15T16:11:00Z</dcterms:created>
  <dcterms:modified xsi:type="dcterms:W3CDTF">2023-03-15T20:28:00Z</dcterms:modified>
</cp:coreProperties>
</file>