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D59" w:rsidRPr="006B6D59" w:rsidRDefault="003C755A" w:rsidP="006B6D59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42456" cy="1063702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GHT logo, no b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456" cy="1063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944">
        <w:rPr>
          <w:b/>
          <w:sz w:val="28"/>
          <w:szCs w:val="28"/>
        </w:rPr>
        <w:t>April 11</w:t>
      </w:r>
      <w:r w:rsidR="006C1944" w:rsidRPr="006C1944">
        <w:rPr>
          <w:b/>
          <w:sz w:val="28"/>
          <w:szCs w:val="28"/>
          <w:vertAlign w:val="superscript"/>
        </w:rPr>
        <w:t>th</w:t>
      </w:r>
      <w:r w:rsidR="006B6D59" w:rsidRPr="006B6D59">
        <w:rPr>
          <w:b/>
          <w:sz w:val="28"/>
          <w:szCs w:val="28"/>
        </w:rPr>
        <w:t>, 2023</w:t>
      </w:r>
    </w:p>
    <w:p w:rsidR="006B6D59" w:rsidRDefault="006B6D59" w:rsidP="006B6D59">
      <w:pPr>
        <w:pStyle w:val="NoSpacing"/>
        <w:jc w:val="center"/>
        <w:rPr>
          <w:b/>
          <w:sz w:val="28"/>
          <w:szCs w:val="28"/>
        </w:rPr>
      </w:pPr>
      <w:r w:rsidRPr="006B6D59">
        <w:rPr>
          <w:b/>
          <w:sz w:val="28"/>
          <w:szCs w:val="28"/>
        </w:rPr>
        <w:t>Meeting Notes</w:t>
      </w:r>
    </w:p>
    <w:p w:rsidR="006B6D59" w:rsidRDefault="006B6D59" w:rsidP="006B6D59">
      <w:pPr>
        <w:pStyle w:val="NoSpacing"/>
        <w:jc w:val="center"/>
        <w:rPr>
          <w:b/>
          <w:sz w:val="28"/>
          <w:szCs w:val="28"/>
        </w:rPr>
      </w:pPr>
    </w:p>
    <w:p w:rsidR="006B6D59" w:rsidRDefault="006B6D59" w:rsidP="006B6D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Agenda available </w:t>
      </w:r>
      <w:r w:rsidRPr="006C1944">
        <w:rPr>
          <w:sz w:val="24"/>
          <w:szCs w:val="24"/>
        </w:rPr>
        <w:t>here</w:t>
      </w:r>
      <w:r>
        <w:rPr>
          <w:sz w:val="24"/>
          <w:szCs w:val="24"/>
        </w:rPr>
        <w:t>. Accompanying PowerPoint available by request to Ashli McCarty (</w:t>
      </w:r>
      <w:hyperlink r:id="rId6" w:history="1">
        <w:r w:rsidRPr="008A1250">
          <w:rPr>
            <w:rStyle w:val="Hyperlink"/>
            <w:sz w:val="24"/>
            <w:szCs w:val="24"/>
          </w:rPr>
          <w:t>Ashli.mccarty@barrenriverhealth.org</w:t>
        </w:r>
      </w:hyperlink>
      <w:r>
        <w:rPr>
          <w:sz w:val="24"/>
          <w:szCs w:val="24"/>
        </w:rPr>
        <w:t>).</w:t>
      </w:r>
    </w:p>
    <w:p w:rsidR="006B6D59" w:rsidRDefault="006B6D59" w:rsidP="006B6D59">
      <w:pPr>
        <w:pStyle w:val="NoSpacing"/>
        <w:rPr>
          <w:sz w:val="24"/>
          <w:szCs w:val="24"/>
        </w:rPr>
      </w:pPr>
    </w:p>
    <w:p w:rsidR="006B6D59" w:rsidRDefault="006C1944" w:rsidP="006B6D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Panera Bread </w:t>
      </w:r>
      <w:r w:rsidR="006B6D59">
        <w:rPr>
          <w:sz w:val="24"/>
          <w:szCs w:val="24"/>
        </w:rPr>
        <w:t>lunch provided by Med Center Health.</w:t>
      </w:r>
    </w:p>
    <w:p w:rsidR="006B6D59" w:rsidRDefault="006B6D59" w:rsidP="006B6D59">
      <w:pPr>
        <w:pStyle w:val="NoSpacing"/>
        <w:rPr>
          <w:sz w:val="24"/>
          <w:szCs w:val="24"/>
        </w:rPr>
      </w:pPr>
    </w:p>
    <w:p w:rsidR="006B6D59" w:rsidRDefault="006B6D59" w:rsidP="006B6D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facilitated by Annette Runyon.</w:t>
      </w:r>
    </w:p>
    <w:p w:rsidR="006B6D59" w:rsidRDefault="006B6D59" w:rsidP="006B6D59">
      <w:pPr>
        <w:pStyle w:val="NoSpacing"/>
        <w:rPr>
          <w:sz w:val="24"/>
          <w:szCs w:val="24"/>
        </w:rPr>
      </w:pPr>
    </w:p>
    <w:p w:rsidR="006B6D59" w:rsidRPr="006B6D59" w:rsidRDefault="006C1944" w:rsidP="006B6D59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Committee Updates – Board Members</w:t>
      </w:r>
    </w:p>
    <w:p w:rsidR="00E328E8" w:rsidRDefault="006C1944" w:rsidP="006C1944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Welcoming</w:t>
      </w:r>
    </w:p>
    <w:p w:rsidR="006C1944" w:rsidRDefault="006C1944" w:rsidP="006C1944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Materials for June event to be ordered before May meeting.</w:t>
      </w:r>
    </w:p>
    <w:p w:rsidR="006C1944" w:rsidRDefault="006C1944" w:rsidP="006C1944">
      <w:pPr>
        <w:pStyle w:val="NoSpacing"/>
        <w:numPr>
          <w:ilvl w:val="1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RedCap</w:t>
      </w:r>
      <w:proofErr w:type="spellEnd"/>
      <w:r>
        <w:rPr>
          <w:sz w:val="24"/>
          <w:szCs w:val="24"/>
        </w:rPr>
        <w:t xml:space="preserve"> to be used for event registration.</w:t>
      </w:r>
    </w:p>
    <w:p w:rsidR="006C1944" w:rsidRPr="006C1944" w:rsidRDefault="006C1944" w:rsidP="006C1944">
      <w:pPr>
        <w:pStyle w:val="NoSpacing"/>
        <w:numPr>
          <w:ilvl w:val="1"/>
          <w:numId w:val="6"/>
        </w:numPr>
        <w:rPr>
          <w:sz w:val="24"/>
          <w:szCs w:val="24"/>
          <w:highlight w:val="yellow"/>
        </w:rPr>
      </w:pPr>
      <w:r w:rsidRPr="006C1944">
        <w:rPr>
          <w:sz w:val="24"/>
          <w:szCs w:val="24"/>
          <w:highlight w:val="yellow"/>
        </w:rPr>
        <w:t>Invites to be released within the next two weeks (Ashli).</w:t>
      </w:r>
    </w:p>
    <w:p w:rsidR="006C1944" w:rsidRDefault="006C1944" w:rsidP="006C1944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Data &amp; Survey – presentation by Susan Eagle.</w:t>
      </w:r>
    </w:p>
    <w:p w:rsidR="006C1944" w:rsidRDefault="006C1944" w:rsidP="006C1944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Rough draft of post-event evaluation presented with the following goals.</w:t>
      </w:r>
    </w:p>
    <w:p w:rsidR="006C1944" w:rsidRDefault="006C1944" w:rsidP="006C1944">
      <w:pPr>
        <w:pStyle w:val="NoSpacing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Determine effectiveness of June event.</w:t>
      </w:r>
    </w:p>
    <w:p w:rsidR="006C1944" w:rsidRDefault="006C1944" w:rsidP="006C1944">
      <w:pPr>
        <w:pStyle w:val="NoSpacing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Attendee intent of joining/supporting the BRIGHT Coalition.</w:t>
      </w:r>
    </w:p>
    <w:p w:rsidR="006C1944" w:rsidRDefault="006C1944" w:rsidP="006C1944">
      <w:pPr>
        <w:pStyle w:val="NoSpacing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Increase attendee self-efficacy of advocacy activities.</w:t>
      </w:r>
    </w:p>
    <w:p w:rsidR="006C1944" w:rsidRDefault="006C1944" w:rsidP="006C1944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Letter writing activity for June.</w:t>
      </w:r>
    </w:p>
    <w:p w:rsidR="006C1944" w:rsidRPr="006C1944" w:rsidRDefault="006C1944" w:rsidP="006C1944">
      <w:pPr>
        <w:pStyle w:val="NoSpacing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Policy vs. Intervention Program</w:t>
      </w:r>
      <w:r>
        <w:rPr>
          <w:sz w:val="24"/>
          <w:szCs w:val="24"/>
        </w:rPr>
        <w:t xml:space="preserve"> —each </w:t>
      </w:r>
      <w:r w:rsidRPr="006C1944">
        <w:rPr>
          <w:sz w:val="24"/>
          <w:szCs w:val="24"/>
        </w:rPr>
        <w:t>table brainstorms issues pertaining to their organization, in which Susan helps decipher ideas between policy and intervention.</w:t>
      </w:r>
    </w:p>
    <w:p w:rsidR="006C1944" w:rsidRPr="006C1944" w:rsidRDefault="006C1944" w:rsidP="00E328E8">
      <w:pPr>
        <w:pStyle w:val="NoSpacing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Teach attendees how to then write a letter advocating a policy.</w:t>
      </w:r>
    </w:p>
    <w:p w:rsidR="00E328E8" w:rsidRDefault="00E328E8" w:rsidP="00E328E8">
      <w:pPr>
        <w:pStyle w:val="NoSpacing"/>
        <w:rPr>
          <w:sz w:val="24"/>
          <w:szCs w:val="24"/>
        </w:rPr>
      </w:pPr>
    </w:p>
    <w:p w:rsidR="00E328E8" w:rsidRDefault="00E328E8" w:rsidP="00E328E8">
      <w:pPr>
        <w:pStyle w:val="NoSpacing"/>
        <w:rPr>
          <w:b/>
          <w:i/>
          <w:sz w:val="24"/>
          <w:szCs w:val="24"/>
        </w:rPr>
      </w:pPr>
      <w:r w:rsidRPr="00E328E8">
        <w:rPr>
          <w:b/>
          <w:i/>
          <w:sz w:val="24"/>
          <w:szCs w:val="24"/>
        </w:rPr>
        <w:t>Focus Area Sessions</w:t>
      </w:r>
    </w:p>
    <w:p w:rsidR="00E328E8" w:rsidRDefault="00E328E8" w:rsidP="00E328E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Tobacco</w:t>
      </w:r>
    </w:p>
    <w:p w:rsidR="00E328E8" w:rsidRPr="00CD5409" w:rsidRDefault="00E328E8" w:rsidP="00E328E8">
      <w:pPr>
        <w:pStyle w:val="NoSpacing"/>
        <w:numPr>
          <w:ilvl w:val="1"/>
          <w:numId w:val="4"/>
        </w:numPr>
        <w:rPr>
          <w:sz w:val="24"/>
          <w:szCs w:val="24"/>
          <w:highlight w:val="yellow"/>
        </w:rPr>
      </w:pPr>
      <w:r w:rsidRPr="00CD5409">
        <w:rPr>
          <w:sz w:val="24"/>
          <w:szCs w:val="24"/>
          <w:highlight w:val="yellow"/>
        </w:rPr>
        <w:t xml:space="preserve">Luncheon with elected officials </w:t>
      </w:r>
      <w:r w:rsidR="006C1944" w:rsidRPr="00CD5409">
        <w:rPr>
          <w:sz w:val="24"/>
          <w:szCs w:val="24"/>
          <w:highlight w:val="yellow"/>
        </w:rPr>
        <w:t>rescheduled</w:t>
      </w:r>
      <w:r w:rsidRPr="00CD5409">
        <w:rPr>
          <w:sz w:val="24"/>
          <w:szCs w:val="24"/>
          <w:highlight w:val="yellow"/>
        </w:rPr>
        <w:t xml:space="preserve"> for the Simpson County Smoke-Free Ordinance</w:t>
      </w:r>
      <w:r w:rsidR="00F12924" w:rsidRPr="00CD5409">
        <w:rPr>
          <w:sz w:val="24"/>
          <w:szCs w:val="24"/>
          <w:highlight w:val="yellow"/>
        </w:rPr>
        <w:t xml:space="preserve"> (Strategy 5.1.2).</w:t>
      </w:r>
    </w:p>
    <w:p w:rsidR="006C1944" w:rsidRPr="00CD5409" w:rsidRDefault="006C1944" w:rsidP="006C1944">
      <w:pPr>
        <w:pStyle w:val="NoSpacing"/>
        <w:numPr>
          <w:ilvl w:val="2"/>
          <w:numId w:val="4"/>
        </w:numPr>
        <w:rPr>
          <w:sz w:val="24"/>
          <w:szCs w:val="24"/>
          <w:highlight w:val="yellow"/>
        </w:rPr>
      </w:pPr>
      <w:r w:rsidRPr="00CD5409">
        <w:rPr>
          <w:sz w:val="24"/>
          <w:szCs w:val="24"/>
          <w:highlight w:val="yellow"/>
        </w:rPr>
        <w:t>New date is April 24</w:t>
      </w:r>
      <w:r w:rsidRPr="00CD5409">
        <w:rPr>
          <w:sz w:val="24"/>
          <w:szCs w:val="24"/>
          <w:highlight w:val="yellow"/>
          <w:vertAlign w:val="superscript"/>
        </w:rPr>
        <w:t>th</w:t>
      </w:r>
      <w:r w:rsidRPr="00CD5409">
        <w:rPr>
          <w:sz w:val="24"/>
          <w:szCs w:val="24"/>
          <w:highlight w:val="yellow"/>
        </w:rPr>
        <w:t>. Encourage people to RSVP!</w:t>
      </w:r>
    </w:p>
    <w:p w:rsidR="006C1944" w:rsidRDefault="006C1944" w:rsidP="006C1944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 Bowling Green, do non-smoking areas include vaping?</w:t>
      </w:r>
    </w:p>
    <w:p w:rsidR="006C1944" w:rsidRDefault="006C1944" w:rsidP="006C1944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Pursuing partnership with PAE (Parents Against E-Cigarettes) to educate parents on the </w:t>
      </w:r>
      <w:r w:rsidR="00100335">
        <w:rPr>
          <w:sz w:val="24"/>
          <w:szCs w:val="24"/>
        </w:rPr>
        <w:t>dangers of vaping (4.1.1).</w:t>
      </w:r>
    </w:p>
    <w:p w:rsidR="00E328E8" w:rsidRDefault="00E328E8" w:rsidP="00E328E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Substance Use</w:t>
      </w:r>
    </w:p>
    <w:p w:rsidR="00E328E8" w:rsidRDefault="00100335" w:rsidP="00E328E8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Cave City approved SSP Mobile Unit to operate within the city </w:t>
      </w:r>
      <w:r>
        <w:rPr>
          <w:sz w:val="24"/>
          <w:szCs w:val="24"/>
        </w:rPr>
        <w:t>(6.</w:t>
      </w:r>
      <w:r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="00F12924">
        <w:rPr>
          <w:sz w:val="24"/>
          <w:szCs w:val="24"/>
        </w:rPr>
        <w:t>.</w:t>
      </w:r>
    </w:p>
    <w:p w:rsidR="00E328E8" w:rsidRDefault="00100335" w:rsidP="00E328E8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Goal – Have Narcan in all eight BRDHD counties by June.</w:t>
      </w:r>
    </w:p>
    <w:p w:rsidR="00CD5409" w:rsidRDefault="00CD5409" w:rsidP="00CD5409">
      <w:pPr>
        <w:pStyle w:val="NoSpacing"/>
        <w:rPr>
          <w:sz w:val="24"/>
          <w:szCs w:val="24"/>
        </w:rPr>
      </w:pPr>
    </w:p>
    <w:p w:rsidR="00DB7273" w:rsidRDefault="00DB7273" w:rsidP="00DB727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Diabetes</w:t>
      </w:r>
    </w:p>
    <w:p w:rsidR="00DB7273" w:rsidRDefault="00100335" w:rsidP="00DB7273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Editing goals and objectives in CHIP.</w:t>
      </w:r>
    </w:p>
    <w:p w:rsidR="00100335" w:rsidRDefault="00100335" w:rsidP="00DB7273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Looking to evaluate 2022’s activities. </w:t>
      </w:r>
    </w:p>
    <w:p w:rsidR="00DB7273" w:rsidRDefault="00DB7273" w:rsidP="00DB727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Nutrition</w:t>
      </w:r>
    </w:p>
    <w:p w:rsidR="00DB7273" w:rsidRDefault="00DB7273" w:rsidP="00DB7273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Working towards establishing seed libraries at county extension offices</w:t>
      </w:r>
      <w:r w:rsidR="00F12924">
        <w:rPr>
          <w:sz w:val="24"/>
          <w:szCs w:val="24"/>
        </w:rPr>
        <w:t xml:space="preserve"> (1.3.1).</w:t>
      </w:r>
    </w:p>
    <w:p w:rsidR="00100335" w:rsidRDefault="00100335" w:rsidP="00100335">
      <w:pPr>
        <w:pStyle w:val="NoSpacing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Virtual meeting conducted with Metcalfe County Extension Office to introduce the idea of a seed library.</w:t>
      </w:r>
    </w:p>
    <w:p w:rsidR="00CD5409" w:rsidRPr="00CD5409" w:rsidRDefault="00CD5409" w:rsidP="00100335">
      <w:pPr>
        <w:pStyle w:val="NoSpacing"/>
        <w:numPr>
          <w:ilvl w:val="2"/>
          <w:numId w:val="4"/>
        </w:numPr>
        <w:rPr>
          <w:sz w:val="24"/>
          <w:szCs w:val="24"/>
          <w:highlight w:val="yellow"/>
        </w:rPr>
      </w:pPr>
      <w:r w:rsidRPr="00CD5409">
        <w:rPr>
          <w:sz w:val="24"/>
          <w:szCs w:val="24"/>
          <w:highlight w:val="yellow"/>
        </w:rPr>
        <w:t>Seed library now at Metcalfe County Public Library!</w:t>
      </w:r>
    </w:p>
    <w:p w:rsidR="00DB7273" w:rsidRDefault="00DB7273" w:rsidP="00DB7273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Seed library field trip </w:t>
      </w:r>
      <w:r w:rsidR="00100335">
        <w:rPr>
          <w:sz w:val="24"/>
          <w:szCs w:val="24"/>
        </w:rPr>
        <w:t>and raised bed gardens with</w:t>
      </w:r>
      <w:r>
        <w:rPr>
          <w:sz w:val="24"/>
          <w:szCs w:val="24"/>
        </w:rPr>
        <w:t xml:space="preserve"> Med Center Health Adult Day</w:t>
      </w:r>
      <w:r w:rsidR="00CD5409">
        <w:rPr>
          <w:sz w:val="24"/>
          <w:szCs w:val="24"/>
        </w:rPr>
        <w:t xml:space="preserve"> Center</w:t>
      </w:r>
      <w:r>
        <w:rPr>
          <w:sz w:val="24"/>
          <w:szCs w:val="24"/>
        </w:rPr>
        <w:t xml:space="preserve"> </w:t>
      </w:r>
      <w:r w:rsidR="00CD5409">
        <w:rPr>
          <w:sz w:val="24"/>
          <w:szCs w:val="24"/>
        </w:rPr>
        <w:t>– SUCCESS!</w:t>
      </w:r>
    </w:p>
    <w:p w:rsidR="00CD5409" w:rsidRDefault="00CD5409" w:rsidP="00CD5409">
      <w:pPr>
        <w:pStyle w:val="NoSpacing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Watch and share the news story here: </w:t>
      </w:r>
      <w:hyperlink r:id="rId7" w:history="1">
        <w:r w:rsidRPr="0076612B">
          <w:rPr>
            <w:rStyle w:val="Hyperlink"/>
            <w:sz w:val="24"/>
            <w:szCs w:val="24"/>
          </w:rPr>
          <w:t>https://www.wnky.com/med-center-health-adult-day-center-rolls-up-their-sleeves-to-garden/</w:t>
        </w:r>
      </w:hyperlink>
      <w:r>
        <w:rPr>
          <w:sz w:val="24"/>
          <w:szCs w:val="24"/>
        </w:rPr>
        <w:t xml:space="preserve"> .</w:t>
      </w:r>
    </w:p>
    <w:p w:rsidR="00CD5409" w:rsidRDefault="00CD5409" w:rsidP="00CD5409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Creating recipe book – recipes are compiled, in the production stage.</w:t>
      </w:r>
    </w:p>
    <w:p w:rsidR="00CD5409" w:rsidRDefault="00CD5409" w:rsidP="00CD5409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Possible goal – have seed libraries at each health department.</w:t>
      </w:r>
    </w:p>
    <w:p w:rsidR="00DB7273" w:rsidRDefault="001B0D6B" w:rsidP="001B0D6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Physical Activity</w:t>
      </w:r>
    </w:p>
    <w:p w:rsidR="00CD5409" w:rsidRDefault="00CD5409" w:rsidP="00CD5409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Looking to partner with WCPL summer reading program. </w:t>
      </w:r>
    </w:p>
    <w:p w:rsidR="00843A8C" w:rsidRDefault="00843A8C" w:rsidP="00CD5409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Making edits to goals and objectives.</w:t>
      </w:r>
    </w:p>
    <w:p w:rsidR="001B0D6B" w:rsidRDefault="001B0D6B" w:rsidP="001B0D6B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Bike Rodeo and Repairs at </w:t>
      </w:r>
      <w:proofErr w:type="spellStart"/>
      <w:r>
        <w:rPr>
          <w:sz w:val="24"/>
          <w:szCs w:val="24"/>
        </w:rPr>
        <w:t>Kereiakes</w:t>
      </w:r>
      <w:proofErr w:type="spellEnd"/>
      <w:r>
        <w:rPr>
          <w:sz w:val="24"/>
          <w:szCs w:val="24"/>
        </w:rPr>
        <w:t xml:space="preserve"> Park, April 15</w:t>
      </w:r>
      <w:r w:rsidRPr="001B0D6B">
        <w:rPr>
          <w:sz w:val="24"/>
          <w:szCs w:val="24"/>
          <w:vertAlign w:val="superscript"/>
        </w:rPr>
        <w:t>th</w:t>
      </w:r>
      <w:r w:rsidR="00F12924">
        <w:rPr>
          <w:sz w:val="24"/>
          <w:szCs w:val="24"/>
        </w:rPr>
        <w:t xml:space="preserve"> (2.2.1).</w:t>
      </w:r>
    </w:p>
    <w:p w:rsidR="001B0D6B" w:rsidRDefault="001B0D6B" w:rsidP="001B0D6B">
      <w:pPr>
        <w:pStyle w:val="NoSpacing"/>
        <w:rPr>
          <w:sz w:val="24"/>
          <w:szCs w:val="24"/>
        </w:rPr>
      </w:pPr>
    </w:p>
    <w:p w:rsidR="001B0D6B" w:rsidRPr="001B0D6B" w:rsidRDefault="001B0D6B" w:rsidP="001B0D6B">
      <w:pPr>
        <w:pStyle w:val="NoSpacing"/>
        <w:rPr>
          <w:b/>
          <w:i/>
          <w:sz w:val="24"/>
          <w:szCs w:val="24"/>
        </w:rPr>
      </w:pPr>
      <w:r w:rsidRPr="001B0D6B">
        <w:rPr>
          <w:b/>
          <w:i/>
          <w:sz w:val="24"/>
          <w:szCs w:val="24"/>
        </w:rPr>
        <w:t>Meeting Adjournment.</w:t>
      </w:r>
    </w:p>
    <w:p w:rsidR="006B6D59" w:rsidRDefault="006B6D59" w:rsidP="006B6D59">
      <w:pPr>
        <w:pStyle w:val="NoSpacing"/>
        <w:rPr>
          <w:sz w:val="24"/>
          <w:szCs w:val="24"/>
        </w:rPr>
      </w:pPr>
    </w:p>
    <w:p w:rsidR="006B6D59" w:rsidRDefault="001B0D6B" w:rsidP="001B0D6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Action Items</w:t>
      </w:r>
    </w:p>
    <w:p w:rsidR="001B0D6B" w:rsidRPr="00843A8C" w:rsidRDefault="001B0D6B" w:rsidP="001B0D6B">
      <w:pPr>
        <w:pStyle w:val="NoSpacing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sz w:val="28"/>
          <w:szCs w:val="28"/>
        </w:rPr>
        <w:t>Promote June event by inviting two people per BRIGHT member.</w:t>
      </w:r>
    </w:p>
    <w:p w:rsidR="00843A8C" w:rsidRPr="00843A8C" w:rsidRDefault="00843A8C" w:rsidP="001B0D6B">
      <w:pPr>
        <w:pStyle w:val="NoSpacing"/>
        <w:numPr>
          <w:ilvl w:val="0"/>
          <w:numId w:val="5"/>
        </w:numPr>
        <w:jc w:val="center"/>
        <w:rPr>
          <w:sz w:val="28"/>
          <w:szCs w:val="28"/>
        </w:rPr>
      </w:pPr>
      <w:r w:rsidRPr="00843A8C">
        <w:rPr>
          <w:sz w:val="28"/>
          <w:szCs w:val="28"/>
        </w:rPr>
        <w:t>Consider attending or invite others to attend the luncheon for the Simpson County Smoke-Free Ordinance.</w:t>
      </w:r>
    </w:p>
    <w:p w:rsidR="001B0D6B" w:rsidRPr="001B0D6B" w:rsidRDefault="001B0D6B" w:rsidP="001B0D6B">
      <w:pPr>
        <w:pStyle w:val="NoSpacing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sz w:val="28"/>
          <w:szCs w:val="28"/>
        </w:rPr>
        <w:t>Continue to invite community members to join the BRIGHT Coalition.</w:t>
      </w:r>
    </w:p>
    <w:p w:rsidR="001B0D6B" w:rsidRPr="001B0D6B" w:rsidRDefault="001B0D6B" w:rsidP="001B0D6B">
      <w:pPr>
        <w:pStyle w:val="NoSpacing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sz w:val="28"/>
          <w:szCs w:val="28"/>
        </w:rPr>
        <w:t>Support the BR</w:t>
      </w:r>
      <w:bookmarkStart w:id="0" w:name="_GoBack"/>
      <w:bookmarkEnd w:id="0"/>
      <w:r>
        <w:rPr>
          <w:sz w:val="28"/>
          <w:szCs w:val="28"/>
        </w:rPr>
        <w:t xml:space="preserve">IGHT Coalition’s </w:t>
      </w:r>
      <w:hyperlink r:id="rId8" w:history="1">
        <w:r w:rsidRPr="001B0D6B">
          <w:rPr>
            <w:rStyle w:val="Hyperlink"/>
            <w:sz w:val="28"/>
            <w:szCs w:val="28"/>
          </w:rPr>
          <w:t>Facebook</w:t>
        </w:r>
      </w:hyperlink>
      <w:r>
        <w:rPr>
          <w:sz w:val="28"/>
          <w:szCs w:val="28"/>
        </w:rPr>
        <w:t xml:space="preserve"> page!</w:t>
      </w:r>
    </w:p>
    <w:sectPr w:rsidR="001B0D6B" w:rsidRPr="001B0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223B"/>
    <w:multiLevelType w:val="hybridMultilevel"/>
    <w:tmpl w:val="7F960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A3468"/>
    <w:multiLevelType w:val="hybridMultilevel"/>
    <w:tmpl w:val="055AB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60F99"/>
    <w:multiLevelType w:val="hybridMultilevel"/>
    <w:tmpl w:val="37309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A3968"/>
    <w:multiLevelType w:val="hybridMultilevel"/>
    <w:tmpl w:val="0C5A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5057B"/>
    <w:multiLevelType w:val="hybridMultilevel"/>
    <w:tmpl w:val="E32EFC22"/>
    <w:lvl w:ilvl="0" w:tplc="3E3047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C2D18"/>
    <w:multiLevelType w:val="hybridMultilevel"/>
    <w:tmpl w:val="71DA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59"/>
    <w:rsid w:val="00100335"/>
    <w:rsid w:val="001B0D6B"/>
    <w:rsid w:val="003C755A"/>
    <w:rsid w:val="004400CC"/>
    <w:rsid w:val="006148D8"/>
    <w:rsid w:val="006B6D59"/>
    <w:rsid w:val="006C1944"/>
    <w:rsid w:val="00843A8C"/>
    <w:rsid w:val="00CD5409"/>
    <w:rsid w:val="00D1083C"/>
    <w:rsid w:val="00DB7273"/>
    <w:rsid w:val="00E328E8"/>
    <w:rsid w:val="00E55026"/>
    <w:rsid w:val="00F1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42B36"/>
  <w15:chartTrackingRefBased/>
  <w15:docId w15:val="{658B37A3-75E5-4EEE-A6E4-0CD826EB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D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6D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heBRIGHTcoali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nky.com/med-center-health-adult-day-center-rolls-up-their-sleeves-to-gard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li.mccarty@barrenriverhealth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Harden, Olivia (BRDHD)</dc:creator>
  <cp:keywords/>
  <dc:description/>
  <cp:lastModifiedBy>Harden, Olivia (BRDHD)</cp:lastModifiedBy>
  <cp:revision>5</cp:revision>
  <dcterms:created xsi:type="dcterms:W3CDTF">2023-03-15T16:11:00Z</dcterms:created>
  <dcterms:modified xsi:type="dcterms:W3CDTF">2023-04-12T14:06:00Z</dcterms:modified>
</cp:coreProperties>
</file>