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011">
        <w:rPr>
          <w:b/>
          <w:noProof/>
          <w:sz w:val="28"/>
          <w:szCs w:val="28"/>
        </w:rPr>
        <w:t>January 9</w:t>
      </w:r>
      <w:r w:rsidR="00422011" w:rsidRPr="00422011">
        <w:rPr>
          <w:b/>
          <w:noProof/>
          <w:sz w:val="28"/>
          <w:szCs w:val="28"/>
          <w:vertAlign w:val="superscript"/>
        </w:rPr>
        <w:t>th</w:t>
      </w:r>
      <w:r w:rsidR="00422798">
        <w:rPr>
          <w:b/>
          <w:sz w:val="28"/>
          <w:szCs w:val="28"/>
        </w:rPr>
        <w:t>, 2023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  <w:r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EE1A7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Amanda Reckard for accompanying agenda and PowerPoint</w:t>
      </w:r>
      <w:r w:rsidR="006B6D59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422798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r w:rsidR="008B68FF">
        <w:rPr>
          <w:sz w:val="24"/>
          <w:szCs w:val="24"/>
        </w:rPr>
        <w:t xml:space="preserve">from </w:t>
      </w:r>
      <w:r w:rsidR="00422011">
        <w:rPr>
          <w:sz w:val="24"/>
          <w:szCs w:val="24"/>
        </w:rPr>
        <w:t>Jimmy John’s.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facilitated by </w:t>
      </w:r>
      <w:r w:rsidR="00422011">
        <w:rPr>
          <w:sz w:val="24"/>
          <w:szCs w:val="24"/>
        </w:rPr>
        <w:t>Sarah Widener, BRIGHT Coalition Vice Chair</w:t>
      </w:r>
      <w:r w:rsidR="005F5293">
        <w:rPr>
          <w:sz w:val="24"/>
          <w:szCs w:val="24"/>
        </w:rPr>
        <w:t>.</w:t>
      </w:r>
    </w:p>
    <w:p w:rsidR="009E2F5B" w:rsidRPr="009E2F5B" w:rsidRDefault="009E2F5B" w:rsidP="009E2F5B">
      <w:pPr>
        <w:pStyle w:val="NoSpacing"/>
        <w:rPr>
          <w:sz w:val="24"/>
          <w:szCs w:val="24"/>
        </w:rPr>
      </w:pPr>
    </w:p>
    <w:p w:rsidR="0089339D" w:rsidRDefault="0089339D" w:rsidP="0089339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Introductions</w:t>
      </w:r>
    </w:p>
    <w:p w:rsidR="0089339D" w:rsidRDefault="00422011" w:rsidP="00893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RTI International, Logan County Public Library, Barren River District Health Department.</w:t>
      </w:r>
    </w:p>
    <w:p w:rsidR="0089339D" w:rsidRDefault="0089339D" w:rsidP="0089339D">
      <w:pPr>
        <w:pStyle w:val="NoSpacing"/>
        <w:rPr>
          <w:sz w:val="24"/>
          <w:szCs w:val="24"/>
        </w:rPr>
      </w:pPr>
    </w:p>
    <w:p w:rsidR="0089339D" w:rsidRPr="0089339D" w:rsidRDefault="0089339D" w:rsidP="0089339D">
      <w:pPr>
        <w:pStyle w:val="NoSpacing"/>
        <w:rPr>
          <w:b/>
          <w:i/>
          <w:sz w:val="24"/>
          <w:szCs w:val="24"/>
        </w:rPr>
      </w:pPr>
      <w:r w:rsidRPr="0089339D">
        <w:rPr>
          <w:b/>
          <w:i/>
          <w:sz w:val="24"/>
          <w:szCs w:val="24"/>
        </w:rPr>
        <w:t>Announcements</w:t>
      </w:r>
    </w:p>
    <w:p w:rsidR="0089339D" w:rsidRDefault="0089339D" w:rsidP="008933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Sponsorship Packets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We’re looking for folks to donate to BRIGHT! If you would like to share the sponsorship packet with a company, email </w:t>
      </w:r>
      <w:hyperlink r:id="rId6" w:history="1">
        <w:r w:rsidRPr="00ED53A3">
          <w:rPr>
            <w:rStyle w:val="Hyperlink"/>
            <w:sz w:val="24"/>
            <w:szCs w:val="24"/>
          </w:rPr>
          <w:t>Amanda.Reckard@barrenriverhealth.org</w:t>
        </w:r>
      </w:hyperlink>
      <w:r>
        <w:rPr>
          <w:sz w:val="24"/>
          <w:szCs w:val="24"/>
        </w:rPr>
        <w:t xml:space="preserve"> .</w:t>
      </w:r>
    </w:p>
    <w:p w:rsidR="00070E52" w:rsidRDefault="0089339D" w:rsidP="008933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Committees — join one!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Welcoming — contact Amanda Howard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Marketing — contact Ashli McCarty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Data &amp; Survey — contact Susan Eagle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— contact John </w:t>
      </w:r>
      <w:proofErr w:type="spellStart"/>
      <w:r>
        <w:rPr>
          <w:sz w:val="24"/>
          <w:szCs w:val="24"/>
        </w:rPr>
        <w:t>Lillybridge</w:t>
      </w:r>
      <w:proofErr w:type="spellEnd"/>
    </w:p>
    <w:p w:rsidR="0089339D" w:rsidRDefault="0089339D" w:rsidP="0089339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Health Assessment </w:t>
      </w:r>
    </w:p>
    <w:p w:rsidR="0089339D" w:rsidRDefault="0089339D" w:rsidP="0089339D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Survey will go live by Sept. 1</w:t>
      </w:r>
      <w:r w:rsidRPr="008933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2024.</w:t>
      </w:r>
    </w:p>
    <w:p w:rsidR="00422011" w:rsidRPr="00422011" w:rsidRDefault="00422011" w:rsidP="00422011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Coalition to sign a contract with </w:t>
      </w:r>
      <w:proofErr w:type="spellStart"/>
      <w:r>
        <w:rPr>
          <w:sz w:val="24"/>
          <w:szCs w:val="24"/>
        </w:rPr>
        <w:t>Grantibly</w:t>
      </w:r>
      <w:proofErr w:type="spellEnd"/>
      <w:r>
        <w:rPr>
          <w:sz w:val="24"/>
          <w:szCs w:val="24"/>
        </w:rPr>
        <w:t xml:space="preserve"> (Lauren McClain), for survey writing and distribution services.</w:t>
      </w:r>
    </w:p>
    <w:p w:rsidR="0089339D" w:rsidRDefault="0089339D" w:rsidP="0089339D">
      <w:pPr>
        <w:pStyle w:val="NoSpacing"/>
        <w:rPr>
          <w:sz w:val="24"/>
          <w:szCs w:val="24"/>
        </w:rPr>
      </w:pPr>
    </w:p>
    <w:p w:rsidR="0089339D" w:rsidRDefault="00667076" w:rsidP="0089339D">
      <w:pPr>
        <w:pStyle w:val="NoSpacing"/>
        <w:rPr>
          <w:b/>
          <w:i/>
          <w:sz w:val="24"/>
          <w:szCs w:val="24"/>
        </w:rPr>
      </w:pPr>
      <w:r w:rsidRPr="00667076">
        <w:rPr>
          <w:b/>
          <w:i/>
          <w:sz w:val="24"/>
          <w:szCs w:val="24"/>
        </w:rPr>
        <w:t xml:space="preserve">Special Presentation — </w:t>
      </w:r>
      <w:r w:rsidR="00422011">
        <w:rPr>
          <w:b/>
          <w:i/>
          <w:sz w:val="24"/>
          <w:szCs w:val="24"/>
        </w:rPr>
        <w:t>Logan County Public Library, Radon on the Radar.</w:t>
      </w:r>
    </w:p>
    <w:p w:rsidR="00422011" w:rsidRDefault="00422011" w:rsidP="0042201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Not only awareness, but action is needed for radon exposure.</w:t>
      </w:r>
    </w:p>
    <w:p w:rsidR="00422011" w:rsidRDefault="00422011" w:rsidP="0042201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Radon — naturally occurring gas, second leading cause of lung cancer.</w:t>
      </w:r>
    </w:p>
    <w:p w:rsidR="00422011" w:rsidRDefault="00422011" w:rsidP="00422011">
      <w:pPr>
        <w:pStyle w:val="NoSpacing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Over 1,000 Kentuckians are diagnosed with radon-induced lung cancer each year.</w:t>
      </w:r>
    </w:p>
    <w:p w:rsidR="00F05D00" w:rsidRDefault="00F05D00" w:rsidP="00F05D0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Kits provided by Logan County Public Library for no charge.</w:t>
      </w:r>
    </w:p>
    <w:p w:rsidR="00422011" w:rsidRDefault="00F05D00" w:rsidP="00F05D0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Contact King Simpson for accompanying presentation.</w:t>
      </w:r>
    </w:p>
    <w:p w:rsidR="00D841F0" w:rsidRDefault="00D841F0" w:rsidP="00D841F0">
      <w:pPr>
        <w:pStyle w:val="NoSpacing"/>
        <w:rPr>
          <w:sz w:val="24"/>
          <w:szCs w:val="24"/>
        </w:rPr>
      </w:pPr>
    </w:p>
    <w:p w:rsidR="00D841F0" w:rsidRPr="00223BD9" w:rsidRDefault="00D841F0" w:rsidP="00D841F0">
      <w:pPr>
        <w:pStyle w:val="NoSpacing"/>
        <w:rPr>
          <w:b/>
          <w:sz w:val="24"/>
          <w:szCs w:val="24"/>
        </w:rPr>
      </w:pPr>
      <w:r w:rsidRPr="00223BD9">
        <w:rPr>
          <w:b/>
          <w:sz w:val="24"/>
          <w:szCs w:val="24"/>
        </w:rPr>
        <w:t>Housekeeping</w:t>
      </w:r>
    </w:p>
    <w:p w:rsidR="00D841F0" w:rsidRDefault="00223BD9" w:rsidP="00D841F0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Tobacco and Substance Use breakout groups to combine.</w:t>
      </w:r>
    </w:p>
    <w:p w:rsidR="00223BD9" w:rsidRPr="00422011" w:rsidRDefault="00223BD9" w:rsidP="00D841F0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Binder updates — social media update, mind maps, etc. </w:t>
      </w:r>
    </w:p>
    <w:p w:rsidR="009A6AA8" w:rsidRDefault="009A6AA8" w:rsidP="009A6AA8">
      <w:pPr>
        <w:pStyle w:val="NoSpacing"/>
        <w:rPr>
          <w:sz w:val="24"/>
          <w:szCs w:val="24"/>
        </w:rPr>
      </w:pPr>
    </w:p>
    <w:p w:rsidR="00422011" w:rsidRDefault="00422011" w:rsidP="009A6AA8">
      <w:pPr>
        <w:pStyle w:val="NoSpacing"/>
        <w:rPr>
          <w:sz w:val="24"/>
          <w:szCs w:val="24"/>
        </w:rPr>
      </w:pPr>
    </w:p>
    <w:p w:rsidR="009A6AA8" w:rsidRDefault="009A6AA8" w:rsidP="009A6AA8">
      <w:pPr>
        <w:pStyle w:val="NoSpacing"/>
        <w:rPr>
          <w:b/>
          <w:i/>
          <w:sz w:val="24"/>
          <w:szCs w:val="24"/>
        </w:rPr>
      </w:pPr>
      <w:r w:rsidRPr="009A6AA8">
        <w:rPr>
          <w:b/>
          <w:i/>
          <w:sz w:val="24"/>
          <w:szCs w:val="24"/>
        </w:rPr>
        <w:t>Breakout Sessions</w:t>
      </w:r>
    </w:p>
    <w:p w:rsidR="00DB2624" w:rsidRDefault="00DB2624" w:rsidP="00DB262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Substance Use</w:t>
      </w:r>
      <w:r>
        <w:rPr>
          <w:sz w:val="24"/>
          <w:szCs w:val="24"/>
        </w:rPr>
        <w:tab/>
        <w:t xml:space="preserve"> &amp; Tobacco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Logan and Edmonson County SSP, approved by Board of Health but needs City Council approval</w:t>
      </w:r>
      <w:r w:rsidR="000A0F37">
        <w:rPr>
          <w:sz w:val="24"/>
          <w:szCs w:val="24"/>
        </w:rPr>
        <w:t>.</w:t>
      </w:r>
      <w:bookmarkStart w:id="0" w:name="_GoBack"/>
      <w:bookmarkEnd w:id="0"/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Naloxbox’s</w:t>
      </w:r>
      <w:proofErr w:type="spellEnd"/>
      <w:r>
        <w:rPr>
          <w:sz w:val="24"/>
          <w:szCs w:val="24"/>
        </w:rPr>
        <w:t xml:space="preserve"> ordered — searching for places to plant. Suggestions welcome!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Narcan trainings through BRDHD and </w:t>
      </w:r>
      <w:proofErr w:type="spellStart"/>
      <w:r>
        <w:rPr>
          <w:sz w:val="24"/>
          <w:szCs w:val="24"/>
        </w:rPr>
        <w:t>Lifeskills</w:t>
      </w:r>
      <w:proofErr w:type="spellEnd"/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Continuing vaping education and signage in Logan Co. schools</w:t>
      </w:r>
    </w:p>
    <w:p w:rsidR="00DB2624" w:rsidRDefault="00DB2624" w:rsidP="00DB262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Continuing “Fun Food Fridays” on BRIGHT Coalition Facebook page.</w:t>
      </w:r>
    </w:p>
    <w:p w:rsidR="00DB2624" w:rsidRDefault="00DB2624" w:rsidP="00DB262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Seeking data from coalition for other walking groups in the Barren River area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Seeking partnerships with Parks &amp; Recreation in other counties besides Warren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Advocacy for physical education requirements in schools</w:t>
      </w:r>
    </w:p>
    <w:p w:rsidR="00DB2624" w:rsidRDefault="00DB2624" w:rsidP="00DB262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Continuing to develop a mental health resource list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Seeking partnerships with mental health agencies</w:t>
      </w:r>
    </w:p>
    <w:p w:rsidR="009A6AA8" w:rsidRDefault="00B6613C" w:rsidP="00B661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DB2624" w:rsidRDefault="00DB2624" w:rsidP="00DB2624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Planning to pull diabetes data from healthcare agencies for diabetes objectives.</w:t>
      </w:r>
    </w:p>
    <w:p w:rsidR="00D4780F" w:rsidRPr="00DB2624" w:rsidRDefault="00D4780F" w:rsidP="00DB2624">
      <w:pPr>
        <w:pStyle w:val="NoSpacing"/>
        <w:ind w:left="1440"/>
        <w:rPr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B721DB" w:rsidRDefault="001B0D6B" w:rsidP="00B721DB">
      <w:pPr>
        <w:pStyle w:val="NoSpacing"/>
        <w:rPr>
          <w:b/>
          <w:i/>
          <w:sz w:val="24"/>
          <w:szCs w:val="24"/>
        </w:rPr>
      </w:pPr>
      <w:r w:rsidRPr="00B721DB">
        <w:rPr>
          <w:b/>
          <w:i/>
          <w:sz w:val="24"/>
          <w:szCs w:val="24"/>
        </w:rPr>
        <w:t>Action Items</w:t>
      </w:r>
    </w:p>
    <w:p w:rsidR="00E045EC" w:rsidRDefault="00DB2624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Reach out to Charity Crowe or Cally Stuart for any location suggestions for </w:t>
      </w:r>
      <w:proofErr w:type="spellStart"/>
      <w:r>
        <w:rPr>
          <w:sz w:val="24"/>
          <w:szCs w:val="24"/>
        </w:rPr>
        <w:t>Naloxbox’s</w:t>
      </w:r>
      <w:proofErr w:type="spellEnd"/>
      <w:r>
        <w:rPr>
          <w:sz w:val="24"/>
          <w:szCs w:val="24"/>
        </w:rPr>
        <w:t>.</w:t>
      </w:r>
    </w:p>
    <w:p w:rsidR="00DB2624" w:rsidRDefault="00DB2624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Forward any mental health resources to Amanda Reckard</w:t>
      </w:r>
    </w:p>
    <w:p w:rsidR="00DB2624" w:rsidRDefault="00DB2624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Follow and engage with us on BRIGHT Coalition Facebook and LinkedIn!</w:t>
      </w:r>
    </w:p>
    <w:p w:rsidR="007F012D" w:rsidRPr="00D23C09" w:rsidRDefault="007F012D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Reach out to Amanda Reckard for a sponsorship packet to share.</w:t>
      </w:r>
    </w:p>
    <w:sectPr w:rsidR="007F012D" w:rsidRPr="00D2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D71"/>
    <w:multiLevelType w:val="hybridMultilevel"/>
    <w:tmpl w:val="B8A4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88F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53BA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53BD"/>
    <w:multiLevelType w:val="hybridMultilevel"/>
    <w:tmpl w:val="EF44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1DAD"/>
    <w:multiLevelType w:val="hybridMultilevel"/>
    <w:tmpl w:val="3810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6978"/>
    <w:multiLevelType w:val="hybridMultilevel"/>
    <w:tmpl w:val="EFF8A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05146"/>
    <w:multiLevelType w:val="hybridMultilevel"/>
    <w:tmpl w:val="F2C0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3968"/>
    <w:multiLevelType w:val="hybridMultilevel"/>
    <w:tmpl w:val="17D004C8"/>
    <w:lvl w:ilvl="0" w:tplc="F032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057B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070E52"/>
    <w:rsid w:val="00077453"/>
    <w:rsid w:val="000A0F37"/>
    <w:rsid w:val="00181E37"/>
    <w:rsid w:val="001A17B0"/>
    <w:rsid w:val="001B0D6B"/>
    <w:rsid w:val="00223BD9"/>
    <w:rsid w:val="003562BD"/>
    <w:rsid w:val="003C755A"/>
    <w:rsid w:val="00422011"/>
    <w:rsid w:val="00422798"/>
    <w:rsid w:val="004400CC"/>
    <w:rsid w:val="004B29A7"/>
    <w:rsid w:val="005F5293"/>
    <w:rsid w:val="00603808"/>
    <w:rsid w:val="006148D8"/>
    <w:rsid w:val="00667076"/>
    <w:rsid w:val="006B6D59"/>
    <w:rsid w:val="006D0C26"/>
    <w:rsid w:val="007300F2"/>
    <w:rsid w:val="007851CB"/>
    <w:rsid w:val="007B5D17"/>
    <w:rsid w:val="007F012D"/>
    <w:rsid w:val="00814D0F"/>
    <w:rsid w:val="0089339D"/>
    <w:rsid w:val="008A5157"/>
    <w:rsid w:val="008B68FF"/>
    <w:rsid w:val="008F2D6E"/>
    <w:rsid w:val="0098354D"/>
    <w:rsid w:val="009A6AA8"/>
    <w:rsid w:val="009D4B96"/>
    <w:rsid w:val="009E2F5B"/>
    <w:rsid w:val="00A661FF"/>
    <w:rsid w:val="00AA7911"/>
    <w:rsid w:val="00AE7D22"/>
    <w:rsid w:val="00B6613C"/>
    <w:rsid w:val="00B721DB"/>
    <w:rsid w:val="00C307F8"/>
    <w:rsid w:val="00C472C5"/>
    <w:rsid w:val="00D1083C"/>
    <w:rsid w:val="00D23C09"/>
    <w:rsid w:val="00D4780F"/>
    <w:rsid w:val="00D841F0"/>
    <w:rsid w:val="00D96EA2"/>
    <w:rsid w:val="00DB2624"/>
    <w:rsid w:val="00DB7273"/>
    <w:rsid w:val="00E045EC"/>
    <w:rsid w:val="00E328E8"/>
    <w:rsid w:val="00E44EDA"/>
    <w:rsid w:val="00E7086B"/>
    <w:rsid w:val="00ED1256"/>
    <w:rsid w:val="00EE1A79"/>
    <w:rsid w:val="00F05D00"/>
    <w:rsid w:val="00F10378"/>
    <w:rsid w:val="00F12924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29B0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7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0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Reckard@barrenriver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11</cp:revision>
  <dcterms:created xsi:type="dcterms:W3CDTF">2023-09-20T20:37:00Z</dcterms:created>
  <dcterms:modified xsi:type="dcterms:W3CDTF">2024-01-09T21:22:00Z</dcterms:modified>
</cp:coreProperties>
</file>